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37679" w:rsidRPr="001C007B" w:rsidRDefault="00337679" w:rsidP="00337679">
      <w:pPr>
        <w:rPr>
          <w:rFonts w:cs="Arial"/>
          <w:b/>
          <w:szCs w:val="20"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r w:rsidR="00583F25" w:rsidRPr="00583F25">
        <w:rPr>
          <w:rFonts w:cs="Arial"/>
          <w:b/>
          <w:szCs w:val="20"/>
          <w:lang w:val="ru-RU"/>
        </w:rPr>
        <w:t xml:space="preserve">АНГАЖОВАЊЕ </w:t>
      </w:r>
      <w:r w:rsidR="001C007B">
        <w:rPr>
          <w:rFonts w:cs="Arial"/>
          <w:b/>
          <w:szCs w:val="20"/>
          <w:lang w:val="ru-RU"/>
        </w:rPr>
        <w:t>ТЕГЉАЧА СА ПОЛУПРИКОЛИЦОМ НОСИВОСТИ 25</w:t>
      </w:r>
      <w:r w:rsidR="001C007B">
        <w:rPr>
          <w:rFonts w:cs="Arial"/>
          <w:b/>
          <w:szCs w:val="20"/>
          <w:lang w:val="sr-Latn-RS"/>
        </w:rPr>
        <w:t xml:space="preserve">t </w:t>
      </w:r>
      <w:r w:rsidR="001C007B">
        <w:rPr>
          <w:rFonts w:cs="Arial"/>
          <w:b/>
          <w:szCs w:val="20"/>
          <w:lang w:val="sr-Cyrl-RS"/>
        </w:rPr>
        <w:t>И АНГАЖОВАЊЕ УРЕЂАЈА ЗА ИЗВЛАЧЕЊЕ И УВЛАЧЕЊЕ ЦЕВНИХ СНОПОВА ИЗМЕЊИВАЧА У РЕМОНТУ 2026. ГОДИНЕ</w:t>
      </w:r>
    </w:p>
    <w:p w:rsidR="00F71C4F" w:rsidRPr="00925AD3" w:rsidRDefault="00F71C4F" w:rsidP="00337679">
      <w:pPr>
        <w:rPr>
          <w:rFonts w:cs="Arial"/>
          <w:lang w:val="ru-RU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F8555B" w:rsidRPr="001C007B" w:rsidRDefault="00F71C4F" w:rsidP="00F71C4F">
      <w:pPr>
        <w:spacing w:before="0" w:after="0"/>
        <w:rPr>
          <w:rFonts w:cs="Arial"/>
          <w:b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813AB">
        <w:rPr>
          <w:rFonts w:cs="Arial"/>
          <w:lang w:val="ru-RU"/>
        </w:rPr>
        <w:t>–</w:t>
      </w:r>
      <w:r w:rsidR="001C007B" w:rsidRPr="001C007B">
        <w:rPr>
          <w:rFonts w:cs="Arial"/>
          <w:sz w:val="24"/>
          <w:szCs w:val="24"/>
          <w:lang w:val="sr-Cyrl-RS"/>
        </w:rPr>
        <w:t xml:space="preserve"> </w:t>
      </w:r>
      <w:r w:rsidR="001C007B" w:rsidRPr="001C007B">
        <w:rPr>
          <w:rFonts w:cs="Arial"/>
          <w:b/>
          <w:lang w:val="sr-Cyrl-RS"/>
        </w:rPr>
        <w:t xml:space="preserve">Ангажовање тегљача са </w:t>
      </w:r>
      <w:proofErr w:type="spellStart"/>
      <w:r w:rsidR="001C007B" w:rsidRPr="001C007B">
        <w:rPr>
          <w:rFonts w:cs="Arial"/>
          <w:b/>
          <w:lang w:val="sr-Cyrl-RS"/>
        </w:rPr>
        <w:t>полуприколицом</w:t>
      </w:r>
      <w:proofErr w:type="spellEnd"/>
      <w:r w:rsidR="001C007B" w:rsidRPr="001C007B">
        <w:rPr>
          <w:rFonts w:cs="Arial"/>
          <w:b/>
          <w:lang w:val="sr-Cyrl-RS"/>
        </w:rPr>
        <w:t xml:space="preserve"> носивости 25т и Ангажовање уређаја за извлачење и увлачење цевних снопова измењивача</w:t>
      </w:r>
      <w:r w:rsidR="001C007B">
        <w:rPr>
          <w:rFonts w:cs="Arial"/>
          <w:b/>
          <w:lang w:val="sr-Cyrl-RS"/>
        </w:rPr>
        <w:t xml:space="preserve"> у ремонту 2026. године</w:t>
      </w:r>
    </w:p>
    <w:p w:rsidR="001C007B" w:rsidRDefault="001C007B" w:rsidP="00F71C4F">
      <w:pPr>
        <w:spacing w:before="0" w:after="0"/>
        <w:rPr>
          <w:rFonts w:cs="Arial"/>
          <w:b/>
          <w:lang w:val="sr-Cyrl-RS"/>
        </w:rPr>
      </w:pPr>
    </w:p>
    <w:p w:rsidR="00F8555B" w:rsidRPr="001C007B" w:rsidRDefault="00B97CCF" w:rsidP="00F71C4F">
      <w:pPr>
        <w:spacing w:before="0" w:after="0"/>
        <w:rPr>
          <w:rFonts w:cs="Arial"/>
          <w:b/>
          <w:lang w:val="sr-Latn-RS"/>
        </w:rPr>
      </w:pPr>
      <w:r>
        <w:rPr>
          <w:rFonts w:cs="Arial"/>
          <w:b/>
          <w:lang w:val="sr-Cyrl-RS"/>
        </w:rPr>
        <w:t>ЛОТ</w:t>
      </w:r>
      <w:r w:rsidR="00F8555B">
        <w:rPr>
          <w:rFonts w:cs="Arial"/>
          <w:b/>
          <w:lang w:val="ru-RU"/>
        </w:rPr>
        <w:t xml:space="preserve"> 1- </w:t>
      </w:r>
      <w:proofErr w:type="spellStart"/>
      <w:r w:rsidR="00583F25" w:rsidRPr="00583F25">
        <w:rPr>
          <w:rFonts w:cs="Arial"/>
          <w:b/>
          <w:lang w:val="ru-RU"/>
        </w:rPr>
        <w:t>Ангажовање</w:t>
      </w:r>
      <w:proofErr w:type="spellEnd"/>
      <w:r w:rsidR="001C007B">
        <w:rPr>
          <w:rFonts w:eastAsia="Times New Roman" w:cs="Arial"/>
          <w:color w:val="000000" w:themeColor="text1"/>
          <w:sz w:val="20"/>
          <w:szCs w:val="20"/>
          <w:lang w:val="sr-Cyrl-RS"/>
        </w:rPr>
        <w:t xml:space="preserve"> </w:t>
      </w:r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тегљача са </w:t>
      </w:r>
      <w:proofErr w:type="spell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полуприколицом</w:t>
      </w:r>
      <w:proofErr w:type="spellEnd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 носивости 25</w:t>
      </w:r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Latn-RS"/>
        </w:rPr>
        <w:t>t</w:t>
      </w:r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са возачем у ХИП </w:t>
      </w:r>
      <w:proofErr w:type="spell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Петрохемији</w:t>
      </w:r>
      <w:proofErr w:type="spellEnd"/>
    </w:p>
    <w:p w:rsidR="001C007B" w:rsidRPr="001C007B" w:rsidRDefault="00B97CCF" w:rsidP="002077AF">
      <w:pPr>
        <w:spacing w:before="0" w:after="0"/>
        <w:rPr>
          <w:rFonts w:cs="Arial"/>
          <w:b/>
          <w:lang w:val="ru-RU"/>
        </w:rPr>
      </w:pPr>
      <w:r w:rsidRPr="001C007B">
        <w:rPr>
          <w:rFonts w:cs="Arial"/>
          <w:b/>
          <w:lang w:val="ru-RU"/>
        </w:rPr>
        <w:t>ЛОТ</w:t>
      </w:r>
      <w:r w:rsidR="00F8555B" w:rsidRPr="001C007B">
        <w:rPr>
          <w:rFonts w:cs="Arial"/>
          <w:b/>
          <w:lang w:val="ru-RU"/>
        </w:rPr>
        <w:t xml:space="preserve"> 2- </w:t>
      </w:r>
      <w:proofErr w:type="spellStart"/>
      <w:r w:rsidR="00583F25" w:rsidRPr="001C007B">
        <w:rPr>
          <w:rFonts w:cs="Arial"/>
          <w:b/>
          <w:lang w:val="ru-RU"/>
        </w:rPr>
        <w:t>Ангажовање</w:t>
      </w:r>
      <w:proofErr w:type="spellEnd"/>
      <w:r w:rsidR="00583F25" w:rsidRPr="001C007B">
        <w:rPr>
          <w:rFonts w:cs="Arial"/>
          <w:b/>
          <w:lang w:val="ru-RU"/>
        </w:rPr>
        <w:t xml:space="preserve"> </w:t>
      </w:r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тегљача са </w:t>
      </w:r>
      <w:proofErr w:type="spellStart"/>
      <w:proofErr w:type="gram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полуприколицом</w:t>
      </w:r>
      <w:proofErr w:type="spellEnd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 носивости</w:t>
      </w:r>
      <w:proofErr w:type="gramEnd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25</w:t>
      </w:r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Latn-RS"/>
        </w:rPr>
        <w:t>t</w:t>
      </w:r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са два возача у ФСК </w:t>
      </w:r>
      <w:proofErr w:type="spell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Елемир</w:t>
      </w:r>
      <w:proofErr w:type="spellEnd"/>
    </w:p>
    <w:p w:rsidR="00583F25" w:rsidRPr="001C007B" w:rsidRDefault="00583F25" w:rsidP="002077AF">
      <w:pPr>
        <w:spacing w:before="0" w:after="0"/>
        <w:rPr>
          <w:rFonts w:cs="Arial"/>
          <w:b/>
          <w:lang w:val="ru-RU"/>
        </w:rPr>
      </w:pPr>
      <w:r w:rsidRPr="001C007B">
        <w:rPr>
          <w:rFonts w:cs="Arial"/>
          <w:b/>
          <w:lang w:val="ru-RU"/>
        </w:rPr>
        <w:t>ЛОТ 3-</w:t>
      </w:r>
      <w:r w:rsidR="002D3320" w:rsidRPr="001C007B">
        <w:rPr>
          <w:rFonts w:cs="Arial"/>
          <w:b/>
          <w:lang w:val="ru-RU"/>
        </w:rPr>
        <w:t xml:space="preserve"> </w:t>
      </w:r>
      <w:proofErr w:type="spellStart"/>
      <w:r w:rsidRPr="001C007B">
        <w:rPr>
          <w:rFonts w:cs="Arial"/>
          <w:b/>
          <w:lang w:val="ru-RU"/>
        </w:rPr>
        <w:t>Aнгажовањe</w:t>
      </w:r>
      <w:proofErr w:type="spellEnd"/>
      <w:r w:rsidRPr="001C007B">
        <w:rPr>
          <w:rFonts w:cs="Arial"/>
          <w:b/>
          <w:lang w:val="ru-RU"/>
        </w:rPr>
        <w:t xml:space="preserve"> </w:t>
      </w:r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уређаја за </w:t>
      </w:r>
      <w:proofErr w:type="gram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извлачење  и</w:t>
      </w:r>
      <w:proofErr w:type="gramEnd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увлачење цевних снопова измењивача – </w:t>
      </w:r>
      <w:proofErr w:type="spell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пуш</w:t>
      </w:r>
      <w:proofErr w:type="spellEnd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пулер</w:t>
      </w:r>
      <w:proofErr w:type="spellEnd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са два руковаоца у ХИП </w:t>
      </w:r>
      <w:proofErr w:type="spell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Петрохемији</w:t>
      </w:r>
      <w:proofErr w:type="spellEnd"/>
    </w:p>
    <w:p w:rsidR="00F8555B" w:rsidRPr="001C007B" w:rsidRDefault="002D3320" w:rsidP="00F71C4F">
      <w:pPr>
        <w:spacing w:before="0" w:after="0"/>
        <w:rPr>
          <w:rFonts w:cs="Arial"/>
          <w:b/>
          <w:lang w:val="ru-RU"/>
        </w:rPr>
      </w:pPr>
      <w:r w:rsidRPr="001C007B">
        <w:rPr>
          <w:rFonts w:cs="Arial"/>
          <w:b/>
          <w:lang w:val="ru-RU"/>
        </w:rPr>
        <w:t xml:space="preserve">ЛОТ 4- </w:t>
      </w:r>
      <w:proofErr w:type="spellStart"/>
      <w:r w:rsidRPr="001C007B">
        <w:rPr>
          <w:rFonts w:cs="Arial"/>
          <w:b/>
          <w:lang w:val="ru-RU"/>
        </w:rPr>
        <w:t>Ангажовање</w:t>
      </w:r>
      <w:proofErr w:type="spellEnd"/>
      <w:r w:rsidRPr="001C007B">
        <w:rPr>
          <w:rFonts w:cs="Arial"/>
          <w:b/>
          <w:lang w:val="ru-RU"/>
        </w:rPr>
        <w:t xml:space="preserve"> </w:t>
      </w:r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уређаја за </w:t>
      </w:r>
      <w:proofErr w:type="gram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извлачење  и</w:t>
      </w:r>
      <w:proofErr w:type="gramEnd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увлачење цевних снопова измењивача – </w:t>
      </w:r>
      <w:proofErr w:type="spell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пуш</w:t>
      </w:r>
      <w:proofErr w:type="spellEnd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</w:t>
      </w:r>
      <w:proofErr w:type="spell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пулер</w:t>
      </w:r>
      <w:proofErr w:type="spellEnd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 xml:space="preserve"> са 2 руковаоца у ФСК </w:t>
      </w:r>
      <w:proofErr w:type="spellStart"/>
      <w:r w:rsidR="001C007B" w:rsidRPr="001C007B">
        <w:rPr>
          <w:rFonts w:eastAsia="Times New Roman" w:cs="Arial"/>
          <w:b/>
          <w:color w:val="000000" w:themeColor="text1"/>
          <w:sz w:val="20"/>
          <w:szCs w:val="20"/>
          <w:lang w:val="sr-Cyrl-RS"/>
        </w:rPr>
        <w:t>Елемир</w:t>
      </w:r>
      <w:proofErr w:type="spellEnd"/>
    </w:p>
    <w:p w:rsidR="00F8555B" w:rsidRPr="00155452" w:rsidRDefault="00F8555B" w:rsidP="00F71C4F">
      <w:pPr>
        <w:spacing w:before="0" w:after="0"/>
        <w:rPr>
          <w:rFonts w:cs="Arial"/>
          <w:b/>
          <w:color w:val="000000" w:themeColor="text1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yperlink"/>
            <w:rFonts w:cs="Arial"/>
            <w:b/>
            <w:color w:val="000000" w:themeColor="text1"/>
          </w:rPr>
          <w:t>s</w:t>
        </w:r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027DFE" w:rsidRDefault="00027DFE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27DFE" w:rsidRPr="00B80C39" w:rsidRDefault="00027DFE" w:rsidP="00027DFE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027DFE" w:rsidRPr="006D51AB" w:rsidRDefault="00027DFE" w:rsidP="00027DFE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027DFE" w:rsidRPr="00076F6F" w:rsidRDefault="00027DFE" w:rsidP="00027DFE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027DFE" w:rsidRDefault="00027DFE" w:rsidP="00027DFE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лоту, тако да сваки понуђач може предати понуду за све лотове, </w:t>
      </w:r>
      <w:r>
        <w:rPr>
          <w:rFonts w:cs="Arial"/>
          <w:lang w:val="ru-RU"/>
        </w:rPr>
        <w:t xml:space="preserve">за </w:t>
      </w:r>
      <w:proofErr w:type="spellStart"/>
      <w:r>
        <w:rPr>
          <w:rFonts w:cs="Arial"/>
          <w:lang w:val="ru-RU"/>
        </w:rPr>
        <w:t>више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лотова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 xml:space="preserve">или само за један лот. </w:t>
      </w:r>
      <w:r>
        <w:rPr>
          <w:rFonts w:cs="Arial"/>
          <w:lang w:val="ru-RU"/>
        </w:rPr>
        <w:t>ХИП-</w:t>
      </w:r>
      <w:proofErr w:type="spellStart"/>
      <w:r>
        <w:rPr>
          <w:rFonts w:cs="Arial"/>
          <w:lang w:val="ru-RU"/>
        </w:rPr>
        <w:t>Петрохемија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доо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>ће одабрати најповољнију понуду за сваки лот.</w:t>
      </w:r>
    </w:p>
    <w:p w:rsidR="00027DFE" w:rsidRDefault="00027DFE" w:rsidP="00027DFE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027DFE" w:rsidRDefault="00027DFE" w:rsidP="00027DFE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 трошкове који су неопходни за (реали</w:t>
      </w:r>
      <w:r w:rsidR="00C91369">
        <w:rPr>
          <w:rFonts w:ascii="Arial" w:hAnsi="Arial" w:cs="Arial"/>
          <w:bCs/>
          <w:sz w:val="22"/>
          <w:szCs w:val="22"/>
        </w:rPr>
        <w:t>зацију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).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="00DA193A" w:rsidRPr="006D51AB">
        <w:rPr>
          <w:rFonts w:cs="Arial"/>
          <w:b/>
          <w:szCs w:val="20"/>
          <w:lang w:val="ru-RU"/>
        </w:rPr>
        <w:t xml:space="preserve"> (</w:t>
      </w:r>
      <w:r w:rsidR="00DA193A" w:rsidRPr="006D51AB">
        <w:rPr>
          <w:rFonts w:cs="Arial"/>
          <w:b/>
          <w:i/>
          <w:szCs w:val="20"/>
          <w:lang w:val="ru-RU"/>
        </w:rPr>
        <w:t xml:space="preserve">за набавку услуга </w:t>
      </w:r>
      <w:proofErr w:type="spellStart"/>
      <w:r w:rsidR="00DA193A" w:rsidRPr="006D51AB">
        <w:rPr>
          <w:rFonts w:cs="Arial"/>
          <w:b/>
          <w:i/>
          <w:szCs w:val="20"/>
          <w:lang w:val="ru-RU"/>
        </w:rPr>
        <w:t>обавезно</w:t>
      </w:r>
      <w:proofErr w:type="spellEnd"/>
      <w:r w:rsidR="00DA193A" w:rsidRPr="006D51AB">
        <w:rPr>
          <w:rFonts w:cs="Arial"/>
          <w:b/>
          <w:i/>
          <w:szCs w:val="20"/>
          <w:lang w:val="ru-RU"/>
        </w:rPr>
        <w:t xml:space="preserve"> а за набавку </w:t>
      </w:r>
      <w:proofErr w:type="spellStart"/>
      <w:r w:rsidR="00DA193A" w:rsidRPr="006D51AB">
        <w:rPr>
          <w:rFonts w:cs="Arial"/>
          <w:b/>
          <w:i/>
          <w:szCs w:val="20"/>
          <w:lang w:val="ru-RU"/>
        </w:rPr>
        <w:t>материјала</w:t>
      </w:r>
      <w:proofErr w:type="spellEnd"/>
      <w:r w:rsidR="00DA193A" w:rsidRPr="006D51AB">
        <w:rPr>
          <w:rFonts w:cs="Arial"/>
          <w:b/>
          <w:i/>
          <w:szCs w:val="20"/>
          <w:lang w:val="ru-RU"/>
        </w:rPr>
        <w:t xml:space="preserve"> и </w:t>
      </w:r>
      <w:proofErr w:type="spellStart"/>
      <w:r w:rsidR="00DA193A" w:rsidRPr="006D51AB">
        <w:rPr>
          <w:rFonts w:cs="Arial"/>
          <w:b/>
          <w:i/>
          <w:szCs w:val="20"/>
          <w:lang w:val="ru-RU"/>
        </w:rPr>
        <w:t>опреме</w:t>
      </w:r>
      <w:proofErr w:type="spellEnd"/>
      <w:r w:rsidR="00DA193A" w:rsidRPr="006D51AB">
        <w:rPr>
          <w:rFonts w:cs="Arial"/>
          <w:b/>
          <w:i/>
          <w:szCs w:val="20"/>
          <w:lang w:val="ru-RU"/>
        </w:rPr>
        <w:t xml:space="preserve"> по потреби)</w:t>
      </w:r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="00722599">
        <w:rPr>
          <w:iCs/>
          <w:lang w:val="ru-RU"/>
        </w:rPr>
        <w:t>у складу</w:t>
      </w:r>
      <w:proofErr w:type="gramEnd"/>
      <w:r w:rsidR="00722599">
        <w:rPr>
          <w:iCs/>
          <w:lang w:val="ru-RU"/>
        </w:rPr>
        <w:t xml:space="preserve"> </w:t>
      </w:r>
      <w:proofErr w:type="spellStart"/>
      <w:r w:rsidR="00722599">
        <w:rPr>
          <w:iCs/>
          <w:lang w:val="ru-RU"/>
        </w:rPr>
        <w:t>са</w:t>
      </w:r>
      <w:proofErr w:type="spellEnd"/>
      <w:r w:rsidR="00722599">
        <w:rPr>
          <w:iCs/>
          <w:lang w:val="ru-RU"/>
        </w:rPr>
        <w:t xml:space="preserve"> </w:t>
      </w:r>
      <w:proofErr w:type="spellStart"/>
      <w:r w:rsidR="00722599">
        <w:rPr>
          <w:iCs/>
          <w:lang w:val="ru-RU"/>
        </w:rPr>
        <w:t>процедурама</w:t>
      </w:r>
      <w:proofErr w:type="spellEnd"/>
      <w:r w:rsidR="00722599">
        <w:rPr>
          <w:iCs/>
          <w:lang w:val="ru-RU"/>
        </w:rPr>
        <w:t xml:space="preserve"> ХИП </w:t>
      </w:r>
      <w:proofErr w:type="spellStart"/>
      <w:r w:rsidR="00722599">
        <w:rPr>
          <w:iCs/>
          <w:lang w:val="ru-RU"/>
        </w:rPr>
        <w:t>Петрохемија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spellStart"/>
      <w:proofErr w:type="gramEnd"/>
      <w:r w:rsidR="00107194">
        <w:rPr>
          <w:rFonts w:cs="Arial"/>
          <w:szCs w:val="20"/>
          <w:lang w:val="ru-RU"/>
        </w:rPr>
        <w:t>Тијана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proofErr w:type="spellStart"/>
      <w:r w:rsidR="00107194">
        <w:rPr>
          <w:rFonts w:cs="Arial"/>
          <w:szCs w:val="20"/>
          <w:lang w:val="ru-RU"/>
        </w:rPr>
        <w:t>Буразер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107194" w:rsidRPr="006B39EE">
          <w:rPr>
            <w:rStyle w:val="Hyperlink"/>
            <w:rFonts w:cs="Arial"/>
            <w:szCs w:val="20"/>
          </w:rPr>
          <w:t>tijana</w:t>
        </w:r>
        <w:r w:rsidR="00107194" w:rsidRPr="006B39EE">
          <w:rPr>
            <w:rStyle w:val="Hyperlink"/>
            <w:rFonts w:cs="Arial"/>
            <w:szCs w:val="20"/>
            <w:lang w:val="ru-RU"/>
          </w:rPr>
          <w:t>.</w:t>
        </w:r>
        <w:r w:rsidR="00107194" w:rsidRPr="006B39EE">
          <w:rPr>
            <w:rStyle w:val="Hyperlink"/>
            <w:rFonts w:cs="Arial"/>
            <w:szCs w:val="20"/>
            <w:lang w:val="sr-Latn-RS"/>
          </w:rPr>
          <w:t>burazer</w:t>
        </w:r>
        <w:r w:rsidR="00107194" w:rsidRPr="006B39EE">
          <w:rPr>
            <w:rStyle w:val="Hyperlink"/>
            <w:rFonts w:cs="Arial"/>
            <w:szCs w:val="20"/>
            <w:lang w:val="ru-RU"/>
          </w:rPr>
          <w:t>@</w:t>
        </w:r>
        <w:r w:rsidR="00107194" w:rsidRPr="006B39EE">
          <w:rPr>
            <w:rStyle w:val="Hyperlink"/>
            <w:rFonts w:cs="Arial"/>
            <w:szCs w:val="20"/>
          </w:rPr>
          <w:t>hi</w:t>
        </w:r>
        <w:r w:rsidR="00107194" w:rsidRPr="006B39EE">
          <w:rPr>
            <w:rStyle w:val="Hyperlink"/>
            <w:rFonts w:cs="Arial"/>
            <w:szCs w:val="20"/>
            <w:lang w:val="ru-RU"/>
          </w:rPr>
          <w:t>p-petrohemija.</w:t>
        </w:r>
        <w:proofErr w:type="spellStart"/>
        <w:r w:rsidR="00107194" w:rsidRPr="006B39EE">
          <w:rPr>
            <w:rStyle w:val="Hyperlink"/>
            <w:rFonts w:cs="Arial"/>
            <w:szCs w:val="20"/>
          </w:rPr>
          <w:t>rs</w:t>
        </w:r>
        <w:proofErr w:type="spellEnd"/>
      </w:hyperlink>
      <w:r w:rsidR="008160C7" w:rsidRPr="008160C7">
        <w:rPr>
          <w:rFonts w:cs="Arial"/>
          <w:szCs w:val="20"/>
          <w:lang w:val="ru-RU"/>
        </w:rPr>
        <w:t xml:space="preserve"> </w:t>
      </w:r>
      <w:r w:rsidR="00107194">
        <w:rPr>
          <w:rFonts w:cs="Arial"/>
          <w:szCs w:val="20"/>
          <w:lang w:val="ru-RU"/>
        </w:rPr>
        <w:t xml:space="preserve">, телефон: </w:t>
      </w:r>
      <w:r w:rsidR="00722599">
        <w:rPr>
          <w:rFonts w:cs="Arial"/>
          <w:szCs w:val="20"/>
          <w:lang w:val="ru-RU"/>
        </w:rPr>
        <w:t>064/8566110</w:t>
      </w:r>
      <w:r w:rsidRPr="006D51AB">
        <w:rPr>
          <w:rFonts w:cs="Arial"/>
          <w:szCs w:val="20"/>
          <w:lang w:val="ru-RU"/>
        </w:rPr>
        <w:t>;</w:t>
      </w:r>
    </w:p>
    <w:p w:rsidR="006160CC" w:rsidRPr="008742AD" w:rsidRDefault="00C95774" w:rsidP="006160CC">
      <w:pPr>
        <w:spacing w:before="0" w:after="0"/>
        <w:rPr>
          <w:color w:val="0000CC"/>
          <w:lang w:val="sr-Cyrl-CS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155452">
        <w:rPr>
          <w:rFonts w:cs="Arial"/>
          <w:szCs w:val="20"/>
          <w:lang w:val="ru-RU"/>
        </w:rPr>
        <w:t xml:space="preserve"> </w:t>
      </w:r>
      <w:proofErr w:type="spellStart"/>
      <w:r w:rsidR="001C007B">
        <w:rPr>
          <w:rFonts w:cs="Arial"/>
          <w:szCs w:val="20"/>
          <w:lang w:val="ru-RU"/>
        </w:rPr>
        <w:t>Ненад</w:t>
      </w:r>
      <w:proofErr w:type="spellEnd"/>
      <w:r w:rsidR="001C007B">
        <w:rPr>
          <w:rFonts w:cs="Arial"/>
          <w:szCs w:val="20"/>
          <w:lang w:val="ru-RU"/>
        </w:rPr>
        <w:t xml:space="preserve"> </w:t>
      </w:r>
      <w:proofErr w:type="spellStart"/>
      <w:r w:rsidR="001C007B">
        <w:rPr>
          <w:rFonts w:cs="Arial"/>
          <w:szCs w:val="20"/>
          <w:lang w:val="ru-RU"/>
        </w:rPr>
        <w:t>Раковац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583F25" w:rsidRPr="00583F25">
        <w:rPr>
          <w:lang w:val="ru-RU"/>
        </w:rPr>
        <w:t xml:space="preserve"> </w:t>
      </w:r>
      <w:proofErr w:type="spellStart"/>
      <w:r w:rsidR="001C007B">
        <w:rPr>
          <w:color w:val="0000FF"/>
          <w:u w:val="single"/>
          <w:lang w:val="sr-Latn-RS"/>
        </w:rPr>
        <w:t>nenad.rakovac</w:t>
      </w:r>
      <w:proofErr w:type="spellEnd"/>
      <w:r w:rsidR="00583F25" w:rsidRPr="004E5BA6">
        <w:rPr>
          <w:color w:val="0000FF"/>
          <w:u w:val="single"/>
          <w:lang w:val="ru-RU"/>
        </w:rPr>
        <w:t>@</w:t>
      </w:r>
      <w:r w:rsidR="00583F25" w:rsidRPr="004E5BA6">
        <w:rPr>
          <w:color w:val="0000FF"/>
          <w:u w:val="single"/>
        </w:rPr>
        <w:t>hip</w:t>
      </w:r>
      <w:r w:rsidR="00583F25" w:rsidRPr="004E5BA6">
        <w:rPr>
          <w:color w:val="0000FF"/>
          <w:u w:val="single"/>
          <w:lang w:val="ru-RU"/>
        </w:rPr>
        <w:t>-</w:t>
      </w:r>
      <w:proofErr w:type="spellStart"/>
      <w:r w:rsidR="00583F25" w:rsidRPr="004E5BA6">
        <w:rPr>
          <w:color w:val="0000FF"/>
          <w:u w:val="single"/>
        </w:rPr>
        <w:t>petrohemija</w:t>
      </w:r>
      <w:proofErr w:type="spellEnd"/>
      <w:r w:rsidR="00583F25" w:rsidRPr="004E5BA6">
        <w:rPr>
          <w:color w:val="0000FF"/>
          <w:u w:val="single"/>
          <w:lang w:val="ru-RU"/>
        </w:rPr>
        <w:t>.</w:t>
      </w:r>
      <w:proofErr w:type="spellStart"/>
      <w:r w:rsidR="00583F25" w:rsidRPr="004E5BA6">
        <w:rPr>
          <w:color w:val="0000FF"/>
          <w:u w:val="single"/>
        </w:rPr>
        <w:t>rs</w:t>
      </w:r>
      <w:proofErr w:type="spellEnd"/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</w:t>
      </w:r>
      <w:r w:rsidR="002428B0">
        <w:rPr>
          <w:rFonts w:cs="Arial"/>
          <w:szCs w:val="20"/>
          <w:lang w:val="sr-Latn-RS"/>
        </w:rPr>
        <w:t>0</w:t>
      </w:r>
      <w:r w:rsidR="0056372E">
        <w:rPr>
          <w:rFonts w:cs="Arial"/>
          <w:szCs w:val="20"/>
          <w:lang w:val="sr-Latn-RS"/>
        </w:rPr>
        <w:t>6</w:t>
      </w:r>
      <w:r w:rsidR="001C007B">
        <w:rPr>
          <w:rFonts w:cs="Arial"/>
          <w:szCs w:val="20"/>
          <w:lang w:val="sr-Cyrl-RS"/>
        </w:rPr>
        <w:t>4/8566405</w:t>
      </w:r>
      <w:r w:rsidR="00583F25">
        <w:rPr>
          <w:rFonts w:cs="Arial"/>
          <w:szCs w:val="20"/>
          <w:lang w:val="sr-Latn-RS"/>
        </w:rPr>
        <w:t>;</w:t>
      </w:r>
      <w:bookmarkStart w:id="0" w:name="_GoBack"/>
      <w:bookmarkEnd w:id="0"/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BodyText"/>
        <w:rPr>
          <w:i/>
          <w:color w:val="00B050"/>
          <w:lang w:val="ru-RU"/>
        </w:rPr>
      </w:pPr>
    </w:p>
    <w:sectPr w:rsidR="00E809A6" w:rsidRPr="008160C7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34E" w:rsidRDefault="00A2234E" w:rsidP="00431654">
      <w:pPr>
        <w:spacing w:after="0"/>
      </w:pPr>
      <w:r>
        <w:separator/>
      </w:r>
    </w:p>
  </w:endnote>
  <w:endnote w:type="continuationSeparator" w:id="0">
    <w:p w:rsidR="00A2234E" w:rsidRDefault="00A2234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06F27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06F27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34E" w:rsidRDefault="00A2234E" w:rsidP="00431654">
      <w:pPr>
        <w:spacing w:after="0"/>
      </w:pPr>
      <w:r>
        <w:separator/>
      </w:r>
    </w:p>
  </w:footnote>
  <w:footnote w:type="continuationSeparator" w:id="0">
    <w:p w:rsidR="00A2234E" w:rsidRDefault="00A2234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49F8"/>
    <w:rsid w:val="00021410"/>
    <w:rsid w:val="00026502"/>
    <w:rsid w:val="000274E7"/>
    <w:rsid w:val="00027DFE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1CE4"/>
    <w:rsid w:val="00127B2C"/>
    <w:rsid w:val="0013563C"/>
    <w:rsid w:val="00146F2F"/>
    <w:rsid w:val="00152881"/>
    <w:rsid w:val="00155452"/>
    <w:rsid w:val="00156DB8"/>
    <w:rsid w:val="001606EF"/>
    <w:rsid w:val="00160BDB"/>
    <w:rsid w:val="00162F30"/>
    <w:rsid w:val="0016483E"/>
    <w:rsid w:val="00172F90"/>
    <w:rsid w:val="001731CC"/>
    <w:rsid w:val="00177E5F"/>
    <w:rsid w:val="00180550"/>
    <w:rsid w:val="00182B37"/>
    <w:rsid w:val="00193510"/>
    <w:rsid w:val="001953D3"/>
    <w:rsid w:val="001B0894"/>
    <w:rsid w:val="001C007B"/>
    <w:rsid w:val="001D42A9"/>
    <w:rsid w:val="002077AF"/>
    <w:rsid w:val="00217689"/>
    <w:rsid w:val="00232211"/>
    <w:rsid w:val="002428B0"/>
    <w:rsid w:val="00244A37"/>
    <w:rsid w:val="0024576F"/>
    <w:rsid w:val="002C600B"/>
    <w:rsid w:val="002D3320"/>
    <w:rsid w:val="002E0120"/>
    <w:rsid w:val="002E3B9C"/>
    <w:rsid w:val="002E504E"/>
    <w:rsid w:val="002E56BA"/>
    <w:rsid w:val="002E65E8"/>
    <w:rsid w:val="00301334"/>
    <w:rsid w:val="00302C4B"/>
    <w:rsid w:val="0030614B"/>
    <w:rsid w:val="00314C91"/>
    <w:rsid w:val="00315098"/>
    <w:rsid w:val="00337679"/>
    <w:rsid w:val="003417EC"/>
    <w:rsid w:val="003445F1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C77CA"/>
    <w:rsid w:val="003E2567"/>
    <w:rsid w:val="003E4E27"/>
    <w:rsid w:val="003E54AE"/>
    <w:rsid w:val="003E6C8D"/>
    <w:rsid w:val="003F24C9"/>
    <w:rsid w:val="003F5244"/>
    <w:rsid w:val="00413628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6F7A"/>
    <w:rsid w:val="004C1042"/>
    <w:rsid w:val="004C4EAD"/>
    <w:rsid w:val="004D3647"/>
    <w:rsid w:val="004D6921"/>
    <w:rsid w:val="004E039B"/>
    <w:rsid w:val="004E5BA6"/>
    <w:rsid w:val="004F1D48"/>
    <w:rsid w:val="004F3BC6"/>
    <w:rsid w:val="004F42D0"/>
    <w:rsid w:val="00501FA9"/>
    <w:rsid w:val="00501FE6"/>
    <w:rsid w:val="005249CA"/>
    <w:rsid w:val="00527CAE"/>
    <w:rsid w:val="00531D1E"/>
    <w:rsid w:val="00535FAF"/>
    <w:rsid w:val="00543D11"/>
    <w:rsid w:val="005573D4"/>
    <w:rsid w:val="0056372E"/>
    <w:rsid w:val="00577A60"/>
    <w:rsid w:val="0058085E"/>
    <w:rsid w:val="0058102F"/>
    <w:rsid w:val="0058363B"/>
    <w:rsid w:val="00583F25"/>
    <w:rsid w:val="005A3F9B"/>
    <w:rsid w:val="005A450B"/>
    <w:rsid w:val="005B5503"/>
    <w:rsid w:val="005B5978"/>
    <w:rsid w:val="005D551F"/>
    <w:rsid w:val="005D5764"/>
    <w:rsid w:val="005D5DE5"/>
    <w:rsid w:val="005F30DD"/>
    <w:rsid w:val="00606F27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710078"/>
    <w:rsid w:val="00722599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4BE6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306E4"/>
    <w:rsid w:val="0086062F"/>
    <w:rsid w:val="008742AD"/>
    <w:rsid w:val="008858E4"/>
    <w:rsid w:val="00896FFE"/>
    <w:rsid w:val="008A026B"/>
    <w:rsid w:val="008A2083"/>
    <w:rsid w:val="008A2345"/>
    <w:rsid w:val="008A55B2"/>
    <w:rsid w:val="008C4DD6"/>
    <w:rsid w:val="008E02AD"/>
    <w:rsid w:val="008E5853"/>
    <w:rsid w:val="008F03CE"/>
    <w:rsid w:val="008F6863"/>
    <w:rsid w:val="0090362B"/>
    <w:rsid w:val="00903FDB"/>
    <w:rsid w:val="0091700D"/>
    <w:rsid w:val="009216F1"/>
    <w:rsid w:val="00922B59"/>
    <w:rsid w:val="009252F7"/>
    <w:rsid w:val="00925AD3"/>
    <w:rsid w:val="00935C7C"/>
    <w:rsid w:val="00936F6B"/>
    <w:rsid w:val="009401D5"/>
    <w:rsid w:val="0094658F"/>
    <w:rsid w:val="00951A04"/>
    <w:rsid w:val="00954450"/>
    <w:rsid w:val="00962BC2"/>
    <w:rsid w:val="00964F70"/>
    <w:rsid w:val="00965085"/>
    <w:rsid w:val="0098218D"/>
    <w:rsid w:val="0098304B"/>
    <w:rsid w:val="00995F31"/>
    <w:rsid w:val="009A431C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205E2"/>
    <w:rsid w:val="00A2234E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21DC0"/>
    <w:rsid w:val="00B30261"/>
    <w:rsid w:val="00B43E1A"/>
    <w:rsid w:val="00B4446D"/>
    <w:rsid w:val="00B467D2"/>
    <w:rsid w:val="00B55CA7"/>
    <w:rsid w:val="00B658DD"/>
    <w:rsid w:val="00B71E68"/>
    <w:rsid w:val="00B75B4F"/>
    <w:rsid w:val="00B80C39"/>
    <w:rsid w:val="00B813AB"/>
    <w:rsid w:val="00B84657"/>
    <w:rsid w:val="00B97CCF"/>
    <w:rsid w:val="00BD354F"/>
    <w:rsid w:val="00BF4697"/>
    <w:rsid w:val="00C02172"/>
    <w:rsid w:val="00C04054"/>
    <w:rsid w:val="00C125F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4396"/>
    <w:rsid w:val="00C91369"/>
    <w:rsid w:val="00C95774"/>
    <w:rsid w:val="00CB1F9E"/>
    <w:rsid w:val="00CC4E3F"/>
    <w:rsid w:val="00CD60FA"/>
    <w:rsid w:val="00CD6812"/>
    <w:rsid w:val="00CE71E6"/>
    <w:rsid w:val="00CF26CC"/>
    <w:rsid w:val="00CF3133"/>
    <w:rsid w:val="00CF7168"/>
    <w:rsid w:val="00D00DA5"/>
    <w:rsid w:val="00D023E0"/>
    <w:rsid w:val="00D03E64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E7FF5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C57"/>
    <w:rsid w:val="00ED6AAF"/>
    <w:rsid w:val="00EE4E2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8555B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28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193ECB-3A77-4A10-96B8-81F31567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Sljivar</cp:lastModifiedBy>
  <cp:revision>34</cp:revision>
  <cp:lastPrinted>2020-11-05T10:38:00Z</cp:lastPrinted>
  <dcterms:created xsi:type="dcterms:W3CDTF">2025-02-11T13:24:00Z</dcterms:created>
  <dcterms:modified xsi:type="dcterms:W3CDTF">2026-04-21T13:33:00Z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